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00F9A" w:rsidRDefault="005A1B7E">
      <w:pPr>
        <w:shd w:val="clear" w:color="auto" w:fill="FFFFFF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Making History - Journal Writing</w:t>
      </w:r>
    </w:p>
    <w:p w14:paraId="00000002" w14:textId="77777777" w:rsidR="00B00F9A" w:rsidRDefault="00B00F9A">
      <w:pPr>
        <w:shd w:val="clear" w:color="auto" w:fill="FFFFFF"/>
        <w:rPr>
          <w:color w:val="222222"/>
          <w:sz w:val="24"/>
          <w:szCs w:val="24"/>
        </w:rPr>
      </w:pPr>
    </w:p>
    <w:p w14:paraId="00000003" w14:textId="77777777" w:rsidR="00B00F9A" w:rsidRDefault="005A1B7E">
      <w:pPr>
        <w:shd w:val="clear" w:color="auto" w:fill="FFFFFF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WHAT: </w:t>
      </w:r>
      <w:r>
        <w:rPr>
          <w:b/>
          <w:i/>
          <w:color w:val="222222"/>
          <w:sz w:val="24"/>
          <w:szCs w:val="24"/>
        </w:rPr>
        <w:t xml:space="preserve">WRITE </w:t>
      </w:r>
      <w:r>
        <w:rPr>
          <w:color w:val="222222"/>
          <w:sz w:val="24"/>
          <w:szCs w:val="24"/>
        </w:rPr>
        <w:t>one or more personal journal entries per week while school is closed.</w:t>
      </w:r>
    </w:p>
    <w:p w14:paraId="00000004" w14:textId="77777777" w:rsidR="00B00F9A" w:rsidRDefault="00B00F9A">
      <w:pPr>
        <w:shd w:val="clear" w:color="auto" w:fill="FFFFFF"/>
        <w:rPr>
          <w:b/>
          <w:color w:val="222222"/>
          <w:sz w:val="24"/>
          <w:szCs w:val="24"/>
        </w:rPr>
      </w:pPr>
    </w:p>
    <w:p w14:paraId="00000005" w14:textId="77777777" w:rsidR="00B00F9A" w:rsidRDefault="005A1B7E">
      <w:pPr>
        <w:shd w:val="clear" w:color="auto" w:fill="FFFFFF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WHY:</w:t>
      </w:r>
      <w:r>
        <w:rPr>
          <w:color w:val="222222"/>
          <w:sz w:val="24"/>
          <w:szCs w:val="24"/>
        </w:rPr>
        <w:t xml:space="preserve"> On any given day we are living history, but it just so happens that we are now living through a globally historic event: COVID-19 pandemic 2020. </w:t>
      </w:r>
      <w:r>
        <w:rPr>
          <w:b/>
          <w:i/>
          <w:color w:val="222222"/>
          <w:sz w:val="24"/>
          <w:szCs w:val="24"/>
        </w:rPr>
        <w:t xml:space="preserve">Become the primary source </w:t>
      </w:r>
      <w:r>
        <w:rPr>
          <w:color w:val="222222"/>
          <w:sz w:val="24"/>
          <w:szCs w:val="24"/>
        </w:rPr>
        <w:t xml:space="preserve">that </w:t>
      </w:r>
      <w:proofErr w:type="gramStart"/>
      <w:r>
        <w:rPr>
          <w:color w:val="222222"/>
          <w:sz w:val="24"/>
          <w:szCs w:val="24"/>
        </w:rPr>
        <w:t>high-schoolers</w:t>
      </w:r>
      <w:proofErr w:type="gramEnd"/>
      <w:r>
        <w:rPr>
          <w:color w:val="222222"/>
          <w:sz w:val="24"/>
          <w:szCs w:val="24"/>
        </w:rPr>
        <w:t xml:space="preserve"> will eagerly cite and Netflix will want to buy. Your unique firs</w:t>
      </w:r>
      <w:r>
        <w:rPr>
          <w:color w:val="222222"/>
          <w:sz w:val="24"/>
          <w:szCs w:val="24"/>
        </w:rPr>
        <w:t>t-hand perspective offers:</w:t>
      </w:r>
    </w:p>
    <w:p w14:paraId="00000006" w14:textId="77777777" w:rsidR="00B00F9A" w:rsidRDefault="005A1B7E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future generations an insight into this historical event from your personal experience.</w:t>
      </w:r>
    </w:p>
    <w:p w14:paraId="00000007" w14:textId="77777777" w:rsidR="00B00F9A" w:rsidRDefault="005A1B7E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 way for you to make meaning of your world and connect with yourself.</w:t>
      </w:r>
    </w:p>
    <w:p w14:paraId="00000008" w14:textId="77777777" w:rsidR="00B00F9A" w:rsidRDefault="005A1B7E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 keepsake for you to look back on when you are old and senile.</w:t>
      </w:r>
    </w:p>
    <w:p w14:paraId="00000009" w14:textId="77777777" w:rsidR="00B00F9A" w:rsidRDefault="00B00F9A">
      <w:pPr>
        <w:shd w:val="clear" w:color="auto" w:fill="FFFFFF"/>
        <w:rPr>
          <w:color w:val="222222"/>
          <w:sz w:val="24"/>
          <w:szCs w:val="24"/>
        </w:rPr>
      </w:pPr>
    </w:p>
    <w:p w14:paraId="0000000A" w14:textId="77777777" w:rsidR="00B00F9A" w:rsidRDefault="005A1B7E">
      <w:pPr>
        <w:shd w:val="clear" w:color="auto" w:fill="FFFFFF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HOW: </w:t>
      </w:r>
    </w:p>
    <w:p w14:paraId="0000000B" w14:textId="77777777" w:rsidR="00B00F9A" w:rsidRDefault="005A1B7E">
      <w:pPr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 w:rsidRPr="00C47044">
        <w:rPr>
          <w:b/>
          <w:bCs/>
          <w:color w:val="222222"/>
          <w:sz w:val="24"/>
          <w:szCs w:val="24"/>
        </w:rPr>
        <w:t>Connect:</w:t>
      </w:r>
      <w:r>
        <w:rPr>
          <w:color w:val="222222"/>
          <w:sz w:val="24"/>
          <w:szCs w:val="24"/>
        </w:rPr>
        <w:t xml:space="preserve"> </w:t>
      </w:r>
      <w:r>
        <w:rPr>
          <w:i/>
          <w:color w:val="222222"/>
          <w:sz w:val="24"/>
          <w:szCs w:val="24"/>
        </w:rPr>
        <w:t>consider...</w:t>
      </w:r>
    </w:p>
    <w:p w14:paraId="0000000C" w14:textId="77777777" w:rsidR="00B00F9A" w:rsidRDefault="005A1B7E">
      <w:pPr>
        <w:numPr>
          <w:ilvl w:val="1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Essential Questions (EQ), texts and content previously studied. </w:t>
      </w:r>
    </w:p>
    <w:p w14:paraId="0000000D" w14:textId="77777777" w:rsidR="00B00F9A" w:rsidRDefault="005A1B7E">
      <w:pPr>
        <w:numPr>
          <w:ilvl w:val="1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using optional weekly prompts posted on teacher websites.</w:t>
      </w:r>
    </w:p>
    <w:p w14:paraId="0000000E" w14:textId="77777777" w:rsidR="00B00F9A" w:rsidRDefault="005A1B7E">
      <w:pPr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 w:rsidRPr="00C47044">
        <w:rPr>
          <w:b/>
          <w:bCs/>
          <w:color w:val="222222"/>
          <w:sz w:val="24"/>
          <w:szCs w:val="24"/>
        </w:rPr>
        <w:t>Focus:</w:t>
      </w:r>
      <w:r>
        <w:rPr>
          <w:color w:val="222222"/>
          <w:sz w:val="24"/>
          <w:szCs w:val="24"/>
        </w:rPr>
        <w:t xml:space="preserve"> your daily life activities during school closure (memoir) </w:t>
      </w:r>
    </w:p>
    <w:p w14:paraId="0000000F" w14:textId="77777777" w:rsidR="00B00F9A" w:rsidRDefault="005A1B7E">
      <w:pPr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 w:rsidRPr="00C47044">
        <w:rPr>
          <w:b/>
          <w:bCs/>
          <w:color w:val="222222"/>
          <w:sz w:val="24"/>
          <w:szCs w:val="24"/>
        </w:rPr>
        <w:t>Length:</w:t>
      </w:r>
      <w:r>
        <w:rPr>
          <w:color w:val="222222"/>
          <w:sz w:val="24"/>
          <w:szCs w:val="24"/>
        </w:rPr>
        <w:t xml:space="preserve"> suggested 5 lines or more if daily; 1</w:t>
      </w:r>
      <w:r>
        <w:rPr>
          <w:color w:val="222222"/>
          <w:sz w:val="24"/>
          <w:szCs w:val="24"/>
        </w:rPr>
        <w:t xml:space="preserve"> page if weekly</w:t>
      </w:r>
    </w:p>
    <w:p w14:paraId="00000010" w14:textId="77777777" w:rsidR="00B00F9A" w:rsidRDefault="005A1B7E">
      <w:pPr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 w:rsidRPr="00EB74A2">
        <w:rPr>
          <w:b/>
          <w:bCs/>
          <w:color w:val="222222"/>
          <w:sz w:val="24"/>
          <w:szCs w:val="24"/>
        </w:rPr>
        <w:t>Organization:</w:t>
      </w:r>
      <w:r>
        <w:rPr>
          <w:color w:val="222222"/>
          <w:sz w:val="24"/>
          <w:szCs w:val="24"/>
        </w:rPr>
        <w:t xml:space="preserve"> chronological dates; entry titles if desired; legible penmanship or typed</w:t>
      </w:r>
    </w:p>
    <w:p w14:paraId="2C853DB8" w14:textId="77777777" w:rsidR="005A1B7E" w:rsidRDefault="005A1B7E" w:rsidP="005A1B7E">
      <w:pPr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 w:rsidRPr="00EB74A2">
        <w:rPr>
          <w:b/>
          <w:bCs/>
          <w:color w:val="222222"/>
          <w:sz w:val="24"/>
          <w:szCs w:val="24"/>
        </w:rPr>
        <w:t>Style:</w:t>
      </w:r>
      <w:r>
        <w:rPr>
          <w:color w:val="222222"/>
          <w:sz w:val="24"/>
          <w:szCs w:val="24"/>
        </w:rPr>
        <w:t xml:space="preserve"> work on further developing a strong personal writing voice; details, </w:t>
      </w:r>
      <w:r>
        <w:rPr>
          <w:i/>
          <w:color w:val="222222"/>
          <w:sz w:val="24"/>
          <w:szCs w:val="24"/>
        </w:rPr>
        <w:t xml:space="preserve">not </w:t>
      </w:r>
      <w:r>
        <w:rPr>
          <w:color w:val="222222"/>
          <w:sz w:val="24"/>
          <w:szCs w:val="24"/>
        </w:rPr>
        <w:t>wordiness</w:t>
      </w:r>
    </w:p>
    <w:p w14:paraId="00000012" w14:textId="165A97FB" w:rsidR="00B00F9A" w:rsidRPr="005A1B7E" w:rsidRDefault="005A1B7E" w:rsidP="005A1B7E">
      <w:pPr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 w:rsidRPr="005A1B7E">
        <w:rPr>
          <w:b/>
          <w:color w:val="222222"/>
          <w:sz w:val="24"/>
          <w:szCs w:val="24"/>
          <w:highlight w:val="yellow"/>
        </w:rPr>
        <w:t>ENTRY 1:</w:t>
      </w:r>
      <w:r w:rsidRPr="005A1B7E">
        <w:rPr>
          <w:b/>
          <w:color w:val="222222"/>
          <w:sz w:val="24"/>
          <w:szCs w:val="24"/>
        </w:rPr>
        <w:t xml:space="preserve"> </w:t>
      </w:r>
      <w:r w:rsidRPr="005A1B7E">
        <w:rPr>
          <w:color w:val="222222"/>
          <w:sz w:val="24"/>
          <w:szCs w:val="24"/>
        </w:rPr>
        <w:t>Cultural Context &amp; Rhetorical Situation -</w:t>
      </w:r>
    </w:p>
    <w:p w14:paraId="00000013" w14:textId="77777777" w:rsidR="00B00F9A" w:rsidRDefault="005A1B7E">
      <w:pPr>
        <w:numPr>
          <w:ilvl w:val="1"/>
          <w:numId w:val="3"/>
        </w:numPr>
        <w:shd w:val="clear" w:color="auto" w:fill="FFFFFF"/>
        <w:rPr>
          <w:color w:val="222222"/>
          <w:sz w:val="24"/>
          <w:szCs w:val="24"/>
        </w:rPr>
      </w:pPr>
      <w:r w:rsidRPr="00FD2DA2">
        <w:rPr>
          <w:b/>
          <w:bCs/>
          <w:color w:val="222222"/>
          <w:sz w:val="24"/>
          <w:szCs w:val="24"/>
        </w:rPr>
        <w:t>Speaker:</w:t>
      </w:r>
      <w:r>
        <w:rPr>
          <w:color w:val="222222"/>
          <w:sz w:val="24"/>
          <w:szCs w:val="24"/>
        </w:rPr>
        <w:t xml:space="preserve"> ba</w:t>
      </w:r>
      <w:r>
        <w:rPr>
          <w:color w:val="222222"/>
          <w:sz w:val="24"/>
          <w:szCs w:val="24"/>
        </w:rPr>
        <w:t xml:space="preserve">ckground information on you and your life </w:t>
      </w:r>
      <w:proofErr w:type="gramStart"/>
      <w:r>
        <w:rPr>
          <w:color w:val="222222"/>
          <w:sz w:val="24"/>
          <w:szCs w:val="24"/>
        </w:rPr>
        <w:t>at this time</w:t>
      </w:r>
      <w:proofErr w:type="gramEnd"/>
      <w:r>
        <w:rPr>
          <w:color w:val="222222"/>
          <w:sz w:val="24"/>
          <w:szCs w:val="24"/>
        </w:rPr>
        <w:t xml:space="preserve"> in this location</w:t>
      </w:r>
    </w:p>
    <w:p w14:paraId="00000014" w14:textId="77777777" w:rsidR="00B00F9A" w:rsidRDefault="005A1B7E">
      <w:pPr>
        <w:numPr>
          <w:ilvl w:val="1"/>
          <w:numId w:val="3"/>
        </w:numPr>
        <w:shd w:val="clear" w:color="auto" w:fill="FFFFFF"/>
        <w:rPr>
          <w:color w:val="222222"/>
          <w:sz w:val="24"/>
          <w:szCs w:val="24"/>
        </w:rPr>
      </w:pPr>
      <w:r w:rsidRPr="00FD2DA2">
        <w:rPr>
          <w:b/>
          <w:bCs/>
          <w:color w:val="222222"/>
          <w:sz w:val="24"/>
          <w:szCs w:val="24"/>
        </w:rPr>
        <w:t>Purpose:</w:t>
      </w:r>
      <w:r>
        <w:rPr>
          <w:color w:val="222222"/>
          <w:sz w:val="24"/>
          <w:szCs w:val="24"/>
        </w:rPr>
        <w:t xml:space="preserve"> What do you hope to achieve in writing a journal </w:t>
      </w:r>
      <w:proofErr w:type="gramStart"/>
      <w:r>
        <w:rPr>
          <w:color w:val="222222"/>
          <w:sz w:val="24"/>
          <w:szCs w:val="24"/>
        </w:rPr>
        <w:t>at this time</w:t>
      </w:r>
      <w:proofErr w:type="gramEnd"/>
      <w:r>
        <w:rPr>
          <w:color w:val="222222"/>
          <w:sz w:val="24"/>
          <w:szCs w:val="24"/>
        </w:rPr>
        <w:t>?</w:t>
      </w:r>
    </w:p>
    <w:p w14:paraId="00000015" w14:textId="77777777" w:rsidR="00B00F9A" w:rsidRDefault="005A1B7E">
      <w:pPr>
        <w:numPr>
          <w:ilvl w:val="1"/>
          <w:numId w:val="3"/>
        </w:numPr>
        <w:shd w:val="clear" w:color="auto" w:fill="FFFFFF"/>
        <w:rPr>
          <w:color w:val="222222"/>
          <w:sz w:val="24"/>
          <w:szCs w:val="24"/>
        </w:rPr>
      </w:pPr>
      <w:r w:rsidRPr="00FD2DA2">
        <w:rPr>
          <w:b/>
          <w:bCs/>
          <w:color w:val="222222"/>
          <w:sz w:val="24"/>
          <w:szCs w:val="24"/>
        </w:rPr>
        <w:t>Audience (real or imagined):</w:t>
      </w:r>
      <w:r>
        <w:rPr>
          <w:color w:val="222222"/>
          <w:sz w:val="24"/>
          <w:szCs w:val="24"/>
        </w:rPr>
        <w:t xml:space="preserve"> Consider who you’re writing for (self, friend, future offspring…) and what style mi</w:t>
      </w:r>
      <w:r>
        <w:rPr>
          <w:color w:val="222222"/>
          <w:sz w:val="24"/>
          <w:szCs w:val="24"/>
        </w:rPr>
        <w:t>ght be most effective for your purpose.</w:t>
      </w:r>
    </w:p>
    <w:p w14:paraId="00000016" w14:textId="77777777" w:rsidR="00B00F9A" w:rsidRDefault="005A1B7E">
      <w:pPr>
        <w:numPr>
          <w:ilvl w:val="1"/>
          <w:numId w:val="3"/>
        </w:numPr>
        <w:shd w:val="clear" w:color="auto" w:fill="FFFFFF"/>
        <w:rPr>
          <w:color w:val="222222"/>
          <w:sz w:val="24"/>
          <w:szCs w:val="24"/>
        </w:rPr>
      </w:pPr>
      <w:r w:rsidRPr="00FD2DA2">
        <w:rPr>
          <w:b/>
          <w:bCs/>
          <w:color w:val="222222"/>
          <w:sz w:val="24"/>
          <w:szCs w:val="24"/>
        </w:rPr>
        <w:t>Subject:</w:t>
      </w:r>
      <w:r>
        <w:rPr>
          <w:color w:val="222222"/>
          <w:sz w:val="24"/>
          <w:szCs w:val="24"/>
        </w:rPr>
        <w:t xml:space="preserve"> Be honest and as personal as you </w:t>
      </w:r>
      <w:proofErr w:type="gramStart"/>
      <w:r>
        <w:rPr>
          <w:color w:val="222222"/>
          <w:sz w:val="24"/>
          <w:szCs w:val="24"/>
        </w:rPr>
        <w:t>want, but</w:t>
      </w:r>
      <w:proofErr w:type="gramEnd"/>
      <w:r>
        <w:rPr>
          <w:color w:val="222222"/>
          <w:sz w:val="24"/>
          <w:szCs w:val="24"/>
        </w:rPr>
        <w:t xml:space="preserve"> know that teachers are mandated reporters for your safety and the safety of others. Include a warning note if graphic content/</w:t>
      </w:r>
      <w:proofErr w:type="spellStart"/>
      <w:r>
        <w:rPr>
          <w:color w:val="222222"/>
          <w:sz w:val="24"/>
          <w:szCs w:val="24"/>
        </w:rPr>
        <w:t>lang</w:t>
      </w:r>
      <w:proofErr w:type="spellEnd"/>
      <w:r>
        <w:rPr>
          <w:color w:val="222222"/>
          <w:sz w:val="24"/>
          <w:szCs w:val="24"/>
        </w:rPr>
        <w:t xml:space="preserve"> used. Select a safe excerpt for </w:t>
      </w:r>
      <w:proofErr w:type="spellStart"/>
      <w:r>
        <w:rPr>
          <w:color w:val="222222"/>
          <w:sz w:val="24"/>
          <w:szCs w:val="24"/>
        </w:rPr>
        <w:t>p</w:t>
      </w:r>
      <w:r>
        <w:rPr>
          <w:color w:val="222222"/>
          <w:sz w:val="24"/>
          <w:szCs w:val="24"/>
        </w:rPr>
        <w:t>eer</w:t>
      </w:r>
      <w:proofErr w:type="spellEnd"/>
      <w:r>
        <w:rPr>
          <w:color w:val="222222"/>
          <w:sz w:val="24"/>
          <w:szCs w:val="24"/>
        </w:rPr>
        <w:t xml:space="preserve"> share.</w:t>
      </w:r>
    </w:p>
    <w:p w14:paraId="00000017" w14:textId="2506AC62" w:rsidR="00B00F9A" w:rsidRDefault="005A1B7E">
      <w:pPr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All other entries are entirely yours to create.</w:t>
      </w:r>
      <w:r w:rsidR="00EB74A2">
        <w:rPr>
          <w:color w:val="222222"/>
          <w:sz w:val="24"/>
          <w:szCs w:val="24"/>
        </w:rPr>
        <w:t xml:space="preserve"> I may give you some prompts to help aid your thinking each week. </w:t>
      </w:r>
    </w:p>
    <w:p w14:paraId="00000018" w14:textId="77777777" w:rsidR="00B00F9A" w:rsidRDefault="00B00F9A">
      <w:pPr>
        <w:shd w:val="clear" w:color="auto" w:fill="FFFFFF"/>
        <w:rPr>
          <w:color w:val="222222"/>
          <w:sz w:val="24"/>
          <w:szCs w:val="24"/>
        </w:rPr>
      </w:pPr>
    </w:p>
    <w:p w14:paraId="00000019" w14:textId="77777777" w:rsidR="00B00F9A" w:rsidRDefault="005A1B7E">
      <w:pPr>
        <w:shd w:val="clear" w:color="auto" w:fill="FFFFFF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STYLE SAMPLES:</w:t>
      </w:r>
    </w:p>
    <w:p w14:paraId="0000001A" w14:textId="77777777" w:rsidR="00B00F9A" w:rsidRDefault="005A1B7E">
      <w:pPr>
        <w:numPr>
          <w:ilvl w:val="0"/>
          <w:numId w:val="2"/>
        </w:numPr>
        <w:shd w:val="clear" w:color="auto" w:fill="FFFFFF"/>
        <w:rPr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The Diary of a Young Girl</w:t>
      </w:r>
      <w:r>
        <w:rPr>
          <w:color w:val="222222"/>
          <w:sz w:val="24"/>
          <w:szCs w:val="24"/>
        </w:rPr>
        <w:t xml:space="preserve"> by Anne Frank 1947 - Amsterdam, Netherlands</w:t>
      </w:r>
    </w:p>
    <w:p w14:paraId="0000001B" w14:textId="0E9D84E7" w:rsidR="00B00F9A" w:rsidRDefault="005A1B7E">
      <w:pPr>
        <w:numPr>
          <w:ilvl w:val="1"/>
          <w:numId w:val="2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June, 1942: “I hope I will be able to confide everything to you [diary], as I have never been able to confide in anyone, and I hope you will be a great source of comfort and support.” (Jewish Holocaust)</w:t>
      </w:r>
    </w:p>
    <w:p w14:paraId="4C004937" w14:textId="77777777" w:rsidR="005A1B7E" w:rsidRDefault="005A1B7E" w:rsidP="005A1B7E">
      <w:pPr>
        <w:shd w:val="clear" w:color="auto" w:fill="FFFFFF"/>
        <w:ind w:left="1440"/>
        <w:rPr>
          <w:color w:val="222222"/>
          <w:sz w:val="24"/>
          <w:szCs w:val="24"/>
        </w:rPr>
      </w:pPr>
    </w:p>
    <w:p w14:paraId="0000001C" w14:textId="77777777" w:rsidR="00B00F9A" w:rsidRDefault="005A1B7E">
      <w:pPr>
        <w:numPr>
          <w:ilvl w:val="0"/>
          <w:numId w:val="2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From the diary of Ethel Mortensen (great grandmother </w:t>
      </w:r>
      <w:r>
        <w:rPr>
          <w:color w:val="222222"/>
          <w:sz w:val="24"/>
          <w:szCs w:val="24"/>
        </w:rPr>
        <w:t>of Ms. Petersen) - Ruskin, Nebraska</w:t>
      </w:r>
    </w:p>
    <w:p w14:paraId="0000001D" w14:textId="42059EC5" w:rsidR="00B00F9A" w:rsidRDefault="005A1B7E">
      <w:pPr>
        <w:numPr>
          <w:ilvl w:val="1"/>
          <w:numId w:val="2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April 14, 1935: (Black Sunday) “Sun. S.S. [Sunday School] &amp; reading service. Nice this morning but had a terrible dust storm before church was out. Got stuck in dust North of our place, walked thru the pasture home. Harv</w:t>
      </w:r>
      <w:r>
        <w:rPr>
          <w:color w:val="222222"/>
          <w:sz w:val="24"/>
          <w:szCs w:val="24"/>
        </w:rPr>
        <w:t>ey and Betty stopped in to help get car out.” (Great Depression &amp; Dust Bowl)</w:t>
      </w:r>
    </w:p>
    <w:p w14:paraId="6CA8B299" w14:textId="77777777" w:rsidR="005A1B7E" w:rsidRDefault="005A1B7E" w:rsidP="005A1B7E">
      <w:pPr>
        <w:shd w:val="clear" w:color="auto" w:fill="FFFFFF"/>
        <w:ind w:left="1440"/>
        <w:rPr>
          <w:color w:val="222222"/>
          <w:sz w:val="24"/>
          <w:szCs w:val="24"/>
        </w:rPr>
      </w:pPr>
      <w:bookmarkStart w:id="0" w:name="_GoBack"/>
      <w:bookmarkEnd w:id="0"/>
    </w:p>
    <w:p w14:paraId="0000001E" w14:textId="12D1213F" w:rsidR="00B00F9A" w:rsidRDefault="005A1B7E">
      <w:pPr>
        <w:numPr>
          <w:ilvl w:val="0"/>
          <w:numId w:val="2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From the diary of </w:t>
      </w:r>
      <w:r w:rsidR="00437F3E">
        <w:rPr>
          <w:color w:val="222222"/>
          <w:sz w:val="24"/>
          <w:szCs w:val="24"/>
        </w:rPr>
        <w:t>Ms. Magee</w:t>
      </w:r>
      <w:r>
        <w:rPr>
          <w:color w:val="222222"/>
          <w:sz w:val="24"/>
          <w:szCs w:val="24"/>
        </w:rPr>
        <w:t xml:space="preserve"> - </w:t>
      </w:r>
      <w:r w:rsidR="0069171C">
        <w:rPr>
          <w:color w:val="222222"/>
          <w:sz w:val="24"/>
          <w:szCs w:val="24"/>
        </w:rPr>
        <w:t>Puyallup</w:t>
      </w:r>
      <w:r>
        <w:rPr>
          <w:color w:val="222222"/>
          <w:sz w:val="24"/>
          <w:szCs w:val="24"/>
        </w:rPr>
        <w:t>, Washington</w:t>
      </w:r>
    </w:p>
    <w:p w14:paraId="0000001F" w14:textId="328066DC" w:rsidR="00B00F9A" w:rsidRDefault="005A1B7E">
      <w:pPr>
        <w:numPr>
          <w:ilvl w:val="1"/>
          <w:numId w:val="2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March </w:t>
      </w:r>
      <w:r w:rsidR="006B34BE">
        <w:rPr>
          <w:color w:val="222222"/>
          <w:sz w:val="24"/>
          <w:szCs w:val="24"/>
        </w:rPr>
        <w:t>30</w:t>
      </w:r>
      <w:r>
        <w:rPr>
          <w:color w:val="222222"/>
          <w:sz w:val="24"/>
          <w:szCs w:val="24"/>
        </w:rPr>
        <w:t>, 2020: "</w:t>
      </w:r>
      <w:r w:rsidR="007C474D">
        <w:rPr>
          <w:color w:val="222222"/>
          <w:sz w:val="24"/>
          <w:szCs w:val="24"/>
        </w:rPr>
        <w:t xml:space="preserve">Well, everything had </w:t>
      </w:r>
      <w:proofErr w:type="gramStart"/>
      <w:r w:rsidR="007C474D">
        <w:rPr>
          <w:color w:val="222222"/>
          <w:sz w:val="24"/>
          <w:szCs w:val="24"/>
        </w:rPr>
        <w:t>closed</w:t>
      </w:r>
      <w:proofErr w:type="gramEnd"/>
      <w:r w:rsidR="007C474D">
        <w:rPr>
          <w:color w:val="222222"/>
          <w:sz w:val="24"/>
          <w:szCs w:val="24"/>
        </w:rPr>
        <w:t xml:space="preserve"> and we are trying to figure out a new normal. I miss seeing my family</w:t>
      </w:r>
      <w:r w:rsidR="003409C6">
        <w:rPr>
          <w:color w:val="222222"/>
          <w:sz w:val="24"/>
          <w:szCs w:val="24"/>
        </w:rPr>
        <w:t>, especially my nieces…</w:t>
      </w:r>
      <w:r>
        <w:rPr>
          <w:color w:val="222222"/>
          <w:sz w:val="24"/>
          <w:szCs w:val="24"/>
        </w:rPr>
        <w:t>" (COVID-19 pandemic 2020)</w:t>
      </w:r>
    </w:p>
    <w:p w14:paraId="00000020" w14:textId="77777777" w:rsidR="00B00F9A" w:rsidRDefault="00B00F9A">
      <w:pPr>
        <w:shd w:val="clear" w:color="auto" w:fill="FFFFFF"/>
        <w:rPr>
          <w:rFonts w:ascii="Trebuchet MS" w:eastAsia="Trebuchet MS" w:hAnsi="Trebuchet MS" w:cs="Trebuchet MS"/>
          <w:color w:val="222222"/>
          <w:sz w:val="20"/>
          <w:szCs w:val="20"/>
        </w:rPr>
      </w:pPr>
    </w:p>
    <w:sectPr w:rsidR="00B00F9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D6680"/>
    <w:multiLevelType w:val="multilevel"/>
    <w:tmpl w:val="F4D2E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845D0D"/>
    <w:multiLevelType w:val="multilevel"/>
    <w:tmpl w:val="155A8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9D58E4"/>
    <w:multiLevelType w:val="multilevel"/>
    <w:tmpl w:val="C166F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9A"/>
    <w:rsid w:val="00146661"/>
    <w:rsid w:val="003409C6"/>
    <w:rsid w:val="00437F3E"/>
    <w:rsid w:val="005A1B7E"/>
    <w:rsid w:val="0069171C"/>
    <w:rsid w:val="006B34BE"/>
    <w:rsid w:val="007C474D"/>
    <w:rsid w:val="00B00F9A"/>
    <w:rsid w:val="00C47044"/>
    <w:rsid w:val="00EB74A2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3626"/>
  <w15:docId w15:val="{3CB9A1B8-8FCB-4202-8C20-0736BB08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 Magee</cp:lastModifiedBy>
  <cp:revision>12</cp:revision>
  <dcterms:created xsi:type="dcterms:W3CDTF">2020-03-30T17:57:00Z</dcterms:created>
  <dcterms:modified xsi:type="dcterms:W3CDTF">2020-03-30T18:02:00Z</dcterms:modified>
</cp:coreProperties>
</file>